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649C" w14:textId="77777777" w:rsidR="00255568" w:rsidRDefault="00B475F9" w:rsidP="00255568">
      <w:pPr>
        <w:ind w:left="900"/>
        <w:jc w:val="center"/>
        <w:rPr>
          <w:rFonts w:ascii="Arial" w:hAnsi="Arial" w:cs="Arial"/>
          <w:w w:val="90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</w:rPr>
        <w:pict w14:anchorId="5CCC148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1.15pt;margin-top:-5.95pt;width:78.8pt;height:7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">
            <v:textbox style="layout-flow:vertical;mso-layout-flow-alt:bottom-to-top">
              <w:txbxContent>
                <w:p w14:paraId="1C3D3B18" w14:textId="77777777" w:rsidR="00CF26B1" w:rsidRPr="00765185" w:rsidRDefault="00CF26B1" w:rsidP="00CF26B1">
                  <w:pPr>
                    <w:jc w:val="center"/>
                    <w:rPr>
                      <w:rFonts w:ascii="Andre SF" w:hAnsi="Andre SF"/>
                      <w:color w:val="auto"/>
                      <w:spacing w:val="60"/>
                      <w:kern w:val="0"/>
                      <w:sz w:val="24"/>
                      <w:szCs w:val="24"/>
                    </w:rPr>
                  </w:pPr>
                  <w:r w:rsidRPr="00765185">
                    <w:rPr>
                      <w:rFonts w:ascii="Andre SF" w:hAnsi="Andre SF" w:cs="Blue Ridge SF"/>
                      <w:spacing w:val="60"/>
                      <w:sz w:val="120"/>
                      <w:szCs w:val="120"/>
                    </w:rPr>
                    <w:t>REGISTRATION FORM</w:t>
                  </w:r>
                </w:p>
                <w:p w14:paraId="7410C156" w14:textId="77777777" w:rsidR="00CF26B1" w:rsidRDefault="00CF26B1"/>
              </w:txbxContent>
            </v:textbox>
          </v:shape>
        </w:pict>
      </w:r>
      <w:r w:rsidR="00765185" w:rsidRPr="00511EE9">
        <w:rPr>
          <w:rFonts w:ascii="Arial" w:hAnsi="Arial" w:cs="Arial"/>
          <w:w w:val="90"/>
          <w:sz w:val="52"/>
          <w:szCs w:val="52"/>
        </w:rPr>
        <w:t>2</w:t>
      </w:r>
      <w:r w:rsidR="00CF26B1" w:rsidRPr="00511EE9">
        <w:rPr>
          <w:rFonts w:ascii="Arial" w:hAnsi="Arial" w:cs="Arial"/>
          <w:w w:val="90"/>
          <w:sz w:val="52"/>
          <w:szCs w:val="52"/>
        </w:rPr>
        <w:t>0</w:t>
      </w:r>
      <w:r w:rsidR="00101D37">
        <w:rPr>
          <w:rFonts w:ascii="Arial" w:hAnsi="Arial" w:cs="Arial"/>
          <w:w w:val="90"/>
          <w:sz w:val="52"/>
          <w:szCs w:val="52"/>
        </w:rPr>
        <w:t>2</w:t>
      </w:r>
      <w:r w:rsidR="00AE5F9D">
        <w:rPr>
          <w:rFonts w:ascii="Arial" w:hAnsi="Arial" w:cs="Arial"/>
          <w:w w:val="90"/>
          <w:sz w:val="52"/>
          <w:szCs w:val="52"/>
        </w:rPr>
        <w:t>2</w:t>
      </w:r>
      <w:r w:rsidR="00CF26B1" w:rsidRPr="00511EE9">
        <w:rPr>
          <w:rFonts w:ascii="Arial" w:hAnsi="Arial" w:cs="Arial"/>
          <w:w w:val="90"/>
          <w:sz w:val="52"/>
          <w:szCs w:val="52"/>
        </w:rPr>
        <w:t xml:space="preserve"> TCATA Annual Management &amp; Educational Conference</w:t>
      </w:r>
    </w:p>
    <w:p w14:paraId="3F05F57E" w14:textId="77777777" w:rsidR="00287F44" w:rsidRPr="00255568" w:rsidRDefault="00101D37" w:rsidP="00CF26B1">
      <w:pPr>
        <w:ind w:left="1260"/>
        <w:jc w:val="center"/>
        <w:rPr>
          <w:rFonts w:ascii="Arial" w:hAnsi="Arial" w:cs="Arial"/>
          <w:b/>
          <w:sz w:val="34"/>
          <w:szCs w:val="28"/>
        </w:rPr>
      </w:pPr>
      <w:r w:rsidRPr="00255568">
        <w:rPr>
          <w:rFonts w:ascii="Arial" w:hAnsi="Arial" w:cs="Arial"/>
          <w:b/>
          <w:sz w:val="34"/>
          <w:szCs w:val="28"/>
        </w:rPr>
        <w:t>April</w:t>
      </w:r>
      <w:r w:rsidR="00AE5F9D" w:rsidRPr="00255568">
        <w:rPr>
          <w:rFonts w:ascii="Arial" w:hAnsi="Arial" w:cs="Arial"/>
          <w:b/>
          <w:sz w:val="34"/>
          <w:szCs w:val="28"/>
        </w:rPr>
        <w:t xml:space="preserve"> 3</w:t>
      </w:r>
      <w:r w:rsidR="00254A58" w:rsidRPr="00255568">
        <w:rPr>
          <w:rFonts w:ascii="Arial" w:hAnsi="Arial" w:cs="Arial"/>
          <w:b/>
          <w:sz w:val="34"/>
          <w:szCs w:val="28"/>
        </w:rPr>
        <w:t xml:space="preserve"> – </w:t>
      </w:r>
      <w:r w:rsidR="00AE5F9D" w:rsidRPr="00255568">
        <w:rPr>
          <w:rFonts w:ascii="Arial" w:hAnsi="Arial" w:cs="Arial"/>
          <w:b/>
          <w:sz w:val="34"/>
          <w:szCs w:val="28"/>
        </w:rPr>
        <w:t>April</w:t>
      </w:r>
      <w:r w:rsidRPr="00255568">
        <w:rPr>
          <w:rFonts w:ascii="Arial" w:hAnsi="Arial" w:cs="Arial"/>
          <w:b/>
          <w:sz w:val="34"/>
          <w:szCs w:val="28"/>
        </w:rPr>
        <w:t xml:space="preserve"> </w:t>
      </w:r>
      <w:r w:rsidR="00AE5F9D" w:rsidRPr="00255568">
        <w:rPr>
          <w:rFonts w:ascii="Arial" w:hAnsi="Arial" w:cs="Arial"/>
          <w:b/>
          <w:sz w:val="34"/>
          <w:szCs w:val="28"/>
        </w:rPr>
        <w:t>6</w:t>
      </w:r>
      <w:r w:rsidR="00672F12" w:rsidRPr="00255568">
        <w:rPr>
          <w:rFonts w:ascii="Arial" w:hAnsi="Arial" w:cs="Arial"/>
          <w:b/>
          <w:sz w:val="34"/>
          <w:szCs w:val="28"/>
        </w:rPr>
        <w:t xml:space="preserve"> </w:t>
      </w:r>
    </w:p>
    <w:p w14:paraId="62A7B21F" w14:textId="77777777" w:rsidR="00D76BBD" w:rsidRPr="00E16863" w:rsidRDefault="00AE5F9D" w:rsidP="00E16863">
      <w:pPr>
        <w:ind w:left="1260"/>
        <w:jc w:val="center"/>
        <w:rPr>
          <w:rFonts w:ascii="Arial" w:hAnsi="Arial" w:cs="Arial"/>
          <w:b/>
          <w:sz w:val="34"/>
          <w:szCs w:val="28"/>
        </w:rPr>
      </w:pPr>
      <w:r w:rsidRPr="00255568">
        <w:rPr>
          <w:rFonts w:ascii="Arial" w:hAnsi="Arial" w:cs="Arial"/>
          <w:b/>
          <w:sz w:val="34"/>
          <w:szCs w:val="28"/>
        </w:rPr>
        <w:t>Wild Dunes Resort, Isle of Palms, SC</w:t>
      </w:r>
    </w:p>
    <w:p w14:paraId="566936D0" w14:textId="77777777" w:rsidR="004C71EF" w:rsidRDefault="004C71EF" w:rsidP="00CF26B1">
      <w:pPr>
        <w:ind w:left="1260"/>
        <w:jc w:val="center"/>
        <w:rPr>
          <w:rFonts w:ascii="Arial" w:hAnsi="Arial" w:cs="Arial"/>
          <w:b/>
          <w:sz w:val="28"/>
          <w:szCs w:val="28"/>
        </w:rPr>
      </w:pPr>
    </w:p>
    <w:p w14:paraId="1D68A474" w14:textId="77777777" w:rsidR="00D76BBD" w:rsidRPr="00255568" w:rsidRDefault="004C71EF" w:rsidP="00255568">
      <w:pPr>
        <w:ind w:left="1260"/>
        <w:jc w:val="center"/>
        <w:rPr>
          <w:rFonts w:ascii="Arial" w:hAnsi="Arial" w:cs="Arial"/>
          <w:b/>
          <w:color w:val="FF0000"/>
          <w:sz w:val="32"/>
          <w:szCs w:val="28"/>
        </w:rPr>
      </w:pPr>
      <w:r w:rsidRPr="00255568">
        <w:rPr>
          <w:rFonts w:ascii="Arial" w:hAnsi="Arial" w:cs="Arial"/>
          <w:b/>
          <w:color w:val="FF0000"/>
          <w:sz w:val="32"/>
          <w:szCs w:val="28"/>
        </w:rPr>
        <w:t xml:space="preserve">Register EARLY and </w:t>
      </w:r>
      <w:r w:rsidR="0026394A" w:rsidRPr="00255568">
        <w:rPr>
          <w:rFonts w:ascii="Arial" w:hAnsi="Arial" w:cs="Arial"/>
          <w:b/>
          <w:color w:val="FF0000"/>
          <w:sz w:val="32"/>
          <w:szCs w:val="28"/>
        </w:rPr>
        <w:t>S</w:t>
      </w:r>
      <w:r w:rsidRPr="00255568">
        <w:rPr>
          <w:rFonts w:ascii="Arial" w:hAnsi="Arial" w:cs="Arial"/>
          <w:b/>
          <w:color w:val="FF0000"/>
          <w:sz w:val="32"/>
          <w:szCs w:val="28"/>
        </w:rPr>
        <w:t xml:space="preserve">ave with our </w:t>
      </w:r>
      <w:r w:rsidR="0026394A" w:rsidRPr="00AC1584">
        <w:rPr>
          <w:rFonts w:ascii="Arial" w:hAnsi="Arial" w:cs="Arial"/>
          <w:b/>
          <w:i/>
          <w:iCs/>
          <w:color w:val="FF0000"/>
          <w:sz w:val="32"/>
          <w:szCs w:val="28"/>
        </w:rPr>
        <w:t>W</w:t>
      </w:r>
      <w:r w:rsidRPr="00AC1584">
        <w:rPr>
          <w:rFonts w:ascii="Arial" w:hAnsi="Arial" w:cs="Arial"/>
          <w:b/>
          <w:i/>
          <w:iCs/>
          <w:color w:val="FF0000"/>
          <w:sz w:val="32"/>
          <w:szCs w:val="28"/>
        </w:rPr>
        <w:t xml:space="preserve">elcome </w:t>
      </w:r>
      <w:r w:rsidR="0026394A" w:rsidRPr="00AC1584">
        <w:rPr>
          <w:rFonts w:ascii="Arial" w:hAnsi="Arial" w:cs="Arial"/>
          <w:b/>
          <w:i/>
          <w:iCs/>
          <w:color w:val="FF0000"/>
          <w:sz w:val="32"/>
          <w:szCs w:val="28"/>
        </w:rPr>
        <w:t>B</w:t>
      </w:r>
      <w:r w:rsidRPr="00AC1584">
        <w:rPr>
          <w:rFonts w:ascii="Arial" w:hAnsi="Arial" w:cs="Arial"/>
          <w:b/>
          <w:i/>
          <w:iCs/>
          <w:color w:val="FF0000"/>
          <w:sz w:val="32"/>
          <w:szCs w:val="28"/>
        </w:rPr>
        <w:t xml:space="preserve">ack </w:t>
      </w:r>
      <w:r w:rsidR="0026394A" w:rsidRPr="00AC1584">
        <w:rPr>
          <w:rFonts w:ascii="Arial" w:hAnsi="Arial" w:cs="Arial"/>
          <w:b/>
          <w:i/>
          <w:iCs/>
          <w:color w:val="FF0000"/>
          <w:sz w:val="32"/>
          <w:szCs w:val="28"/>
        </w:rPr>
        <w:t>R</w:t>
      </w:r>
      <w:r w:rsidRPr="00AC1584">
        <w:rPr>
          <w:rFonts w:ascii="Arial" w:hAnsi="Arial" w:cs="Arial"/>
          <w:b/>
          <w:i/>
          <w:iCs/>
          <w:color w:val="FF0000"/>
          <w:sz w:val="32"/>
          <w:szCs w:val="28"/>
        </w:rPr>
        <w:t>ate</w:t>
      </w:r>
      <w:r w:rsidRPr="00255568">
        <w:rPr>
          <w:rFonts w:ascii="Arial" w:hAnsi="Arial" w:cs="Arial"/>
          <w:b/>
          <w:color w:val="FF0000"/>
          <w:sz w:val="32"/>
          <w:szCs w:val="28"/>
        </w:rPr>
        <w:t>!!</w:t>
      </w:r>
    </w:p>
    <w:p w14:paraId="5279B647" w14:textId="77777777" w:rsidR="008C4738" w:rsidRPr="00CF26B1" w:rsidRDefault="008C4738" w:rsidP="00CF26B1">
      <w:pPr>
        <w:ind w:left="1260"/>
        <w:jc w:val="center"/>
        <w:rPr>
          <w:rFonts w:ascii="Pristina" w:hAnsi="Pristina" w:cs="Pristina"/>
        </w:rPr>
      </w:pPr>
    </w:p>
    <w:p w14:paraId="2252AE37" w14:textId="77777777" w:rsidR="00CF26B1" w:rsidRDefault="00CF26B1" w:rsidP="00CF26B1">
      <w:pPr>
        <w:ind w:left="1260"/>
        <w:jc w:val="center"/>
        <w:rPr>
          <w:rFonts w:ascii="Century Gothic" w:hAnsi="Century Gothic" w:cs="Century Gothic"/>
          <w:b/>
          <w:bCs/>
          <w:i/>
          <w:iCs/>
          <w:sz w:val="4"/>
          <w:szCs w:val="4"/>
          <w:u w:val="single"/>
        </w:rPr>
      </w:pPr>
    </w:p>
    <w:p w14:paraId="58F24773" w14:textId="77777777" w:rsidR="00CF26B1" w:rsidRPr="00255568" w:rsidRDefault="00CF26B1" w:rsidP="00CF26B1">
      <w:pPr>
        <w:tabs>
          <w:tab w:val="left" w:pos="180"/>
          <w:tab w:val="left" w:pos="990"/>
          <w:tab w:val="left" w:pos="2160"/>
          <w:tab w:val="left" w:pos="3870"/>
        </w:tabs>
        <w:ind w:left="1260"/>
        <w:rPr>
          <w:rFonts w:ascii="Century Gothic" w:hAnsi="Century Gothic" w:cs="Century Gothic"/>
          <w:b/>
          <w:bCs/>
          <w:sz w:val="24"/>
          <w:szCs w:val="8"/>
          <w:u w:val="single"/>
        </w:rPr>
      </w:pPr>
      <w:r>
        <w:rPr>
          <w:rFonts w:ascii="Century Gothic" w:hAnsi="Century Gothic" w:cs="Century Gothic"/>
          <w:b/>
          <w:bCs/>
        </w:rPr>
        <w:tab/>
        <w:t xml:space="preserve">        </w:t>
      </w:r>
      <w:r>
        <w:rPr>
          <w:rFonts w:ascii="Century Gothic" w:hAnsi="Century Gothic" w:cs="Century Gothic"/>
          <w:b/>
          <w:bCs/>
        </w:rPr>
        <w:tab/>
      </w:r>
      <w:r w:rsidRPr="00255568">
        <w:rPr>
          <w:rFonts w:ascii="Century Gothic" w:hAnsi="Century Gothic" w:cs="Century Gothic"/>
          <w:b/>
          <w:bCs/>
          <w:sz w:val="24"/>
        </w:rPr>
        <w:t xml:space="preserve"> </w:t>
      </w:r>
      <w:r w:rsidRPr="00255568">
        <w:rPr>
          <w:rFonts w:ascii="Century Gothic" w:hAnsi="Century Gothic" w:cs="Century Gothic"/>
          <w:b/>
          <w:bCs/>
          <w:sz w:val="24"/>
          <w:u w:val="single"/>
        </w:rPr>
        <w:t xml:space="preserve">Rec’d By </w:t>
      </w:r>
      <w:r w:rsidR="003B2671" w:rsidRPr="00255568">
        <w:rPr>
          <w:rFonts w:ascii="Century Gothic" w:hAnsi="Century Gothic" w:cs="Century Gothic"/>
          <w:b/>
          <w:bCs/>
          <w:sz w:val="24"/>
          <w:u w:val="single"/>
        </w:rPr>
        <w:t>March 25</w:t>
      </w:r>
      <w:r w:rsidR="00255568">
        <w:rPr>
          <w:rFonts w:ascii="Century Gothic" w:hAnsi="Century Gothic" w:cs="Century Gothic"/>
          <w:b/>
          <w:bCs/>
          <w:sz w:val="24"/>
        </w:rPr>
        <w:t xml:space="preserve">     </w:t>
      </w:r>
      <w:r w:rsidRPr="00255568">
        <w:rPr>
          <w:rFonts w:ascii="Century Gothic" w:hAnsi="Century Gothic" w:cs="Century Gothic"/>
          <w:b/>
          <w:bCs/>
          <w:sz w:val="24"/>
          <w:u w:val="single"/>
        </w:rPr>
        <w:t xml:space="preserve">After </w:t>
      </w:r>
      <w:r w:rsidR="003B2671" w:rsidRPr="00255568">
        <w:rPr>
          <w:rFonts w:ascii="Century Gothic" w:hAnsi="Century Gothic" w:cs="Century Gothic"/>
          <w:b/>
          <w:bCs/>
          <w:sz w:val="24"/>
          <w:u w:val="single"/>
        </w:rPr>
        <w:t>March 25</w:t>
      </w:r>
      <w:r w:rsidRPr="00255568">
        <w:rPr>
          <w:rFonts w:ascii="Century Gothic" w:hAnsi="Century Gothic" w:cs="Century Gothic"/>
          <w:b/>
          <w:bCs/>
          <w:sz w:val="24"/>
          <w:u w:val="single"/>
        </w:rPr>
        <w:t xml:space="preserve"> </w:t>
      </w:r>
    </w:p>
    <w:p w14:paraId="61ABEDF4" w14:textId="77777777" w:rsidR="00CF26B1" w:rsidRPr="00255568" w:rsidRDefault="00CF26B1" w:rsidP="00CF26B1">
      <w:pPr>
        <w:tabs>
          <w:tab w:val="left" w:pos="180"/>
          <w:tab w:val="left" w:pos="990"/>
          <w:tab w:val="left" w:pos="2160"/>
          <w:tab w:val="left" w:pos="2700"/>
        </w:tabs>
        <w:ind w:left="1260"/>
        <w:rPr>
          <w:rFonts w:ascii="Century Gothic" w:hAnsi="Century Gothic" w:cs="Century Gothic"/>
          <w:b/>
          <w:bCs/>
          <w:sz w:val="24"/>
          <w:szCs w:val="8"/>
        </w:rPr>
      </w:pPr>
    </w:p>
    <w:p w14:paraId="1BD4880E" w14:textId="77777777" w:rsidR="00CF26B1" w:rsidRPr="00255568" w:rsidRDefault="00CF26B1" w:rsidP="00CF26B1">
      <w:pPr>
        <w:tabs>
          <w:tab w:val="left" w:pos="2610"/>
          <w:tab w:val="left" w:pos="4590"/>
          <w:tab w:val="left" w:pos="6840"/>
        </w:tabs>
        <w:spacing w:line="228" w:lineRule="auto"/>
        <w:ind w:left="1260"/>
        <w:rPr>
          <w:rFonts w:ascii="Century Gothic" w:hAnsi="Century Gothic" w:cs="Century Gothic"/>
          <w:sz w:val="24"/>
        </w:rPr>
      </w:pPr>
      <w:r w:rsidRPr="00255568">
        <w:rPr>
          <w:rFonts w:ascii="Century Gothic" w:hAnsi="Century Gothic" w:cs="Century Gothic"/>
          <w:b/>
          <w:bCs/>
          <w:caps/>
          <w:sz w:val="24"/>
        </w:rPr>
        <w:tab/>
        <w:t xml:space="preserve">Member </w:t>
      </w:r>
      <w:r w:rsidRPr="00255568">
        <w:rPr>
          <w:rFonts w:ascii="Century Gothic" w:hAnsi="Century Gothic" w:cs="Century Gothic"/>
          <w:sz w:val="24"/>
        </w:rPr>
        <w:t xml:space="preserve"> </w:t>
      </w:r>
      <w:r w:rsidRPr="00255568">
        <w:rPr>
          <w:rFonts w:ascii="Century Gothic" w:hAnsi="Century Gothic" w:cs="Century Gothic"/>
          <w:sz w:val="24"/>
        </w:rPr>
        <w:tab/>
      </w:r>
      <w:r w:rsidR="003B2671" w:rsidRPr="00255568">
        <w:rPr>
          <w:rFonts w:ascii="Century Gothic" w:hAnsi="Century Gothic" w:cs="Century Gothic"/>
          <w:sz w:val="24"/>
        </w:rPr>
        <w:t>$</w:t>
      </w:r>
      <w:r w:rsidR="00746A81" w:rsidRPr="00255568">
        <w:rPr>
          <w:rFonts w:ascii="Century Gothic" w:hAnsi="Century Gothic" w:cs="Century Gothic"/>
          <w:sz w:val="24"/>
        </w:rPr>
        <w:t>700</w:t>
      </w:r>
      <w:r w:rsidRPr="00255568">
        <w:rPr>
          <w:rFonts w:ascii="Century Gothic" w:hAnsi="Century Gothic" w:cs="Century Gothic"/>
          <w:sz w:val="24"/>
        </w:rPr>
        <w:tab/>
      </w:r>
      <w:r w:rsidR="00F04E8A">
        <w:rPr>
          <w:rFonts w:ascii="Century Gothic" w:hAnsi="Century Gothic" w:cs="Century Gothic"/>
          <w:sz w:val="24"/>
        </w:rPr>
        <w:t xml:space="preserve">    </w:t>
      </w:r>
      <w:r w:rsidRPr="00255568">
        <w:rPr>
          <w:rFonts w:ascii="Century Gothic" w:hAnsi="Century Gothic" w:cs="Century Gothic"/>
          <w:sz w:val="24"/>
        </w:rPr>
        <w:t>$</w:t>
      </w:r>
      <w:r w:rsidR="003B2671" w:rsidRPr="00255568">
        <w:rPr>
          <w:rFonts w:ascii="Century Gothic" w:hAnsi="Century Gothic" w:cs="Century Gothic"/>
          <w:sz w:val="24"/>
        </w:rPr>
        <w:t>775</w:t>
      </w:r>
    </w:p>
    <w:p w14:paraId="43742F77" w14:textId="19257164" w:rsidR="00CF26B1" w:rsidRPr="00255568" w:rsidRDefault="00CF26B1" w:rsidP="00CF26B1">
      <w:pPr>
        <w:tabs>
          <w:tab w:val="left" w:pos="2610"/>
          <w:tab w:val="left" w:pos="4590"/>
          <w:tab w:val="left" w:pos="6840"/>
        </w:tabs>
        <w:spacing w:line="228" w:lineRule="auto"/>
        <w:ind w:left="1260"/>
        <w:rPr>
          <w:color w:val="auto"/>
          <w:kern w:val="0"/>
          <w:sz w:val="24"/>
          <w:szCs w:val="24"/>
        </w:rPr>
      </w:pPr>
      <w:r w:rsidRPr="00255568">
        <w:rPr>
          <w:rFonts w:ascii="Century Gothic" w:hAnsi="Century Gothic" w:cs="Century Gothic"/>
          <w:b/>
          <w:bCs/>
          <w:caps/>
          <w:sz w:val="24"/>
        </w:rPr>
        <w:tab/>
        <w:t>Spouse</w:t>
      </w:r>
      <w:r w:rsidRPr="00255568">
        <w:rPr>
          <w:rFonts w:ascii="Century Gothic" w:hAnsi="Century Gothic" w:cs="Century Gothic"/>
          <w:sz w:val="24"/>
        </w:rPr>
        <w:tab/>
        <w:t>$3</w:t>
      </w:r>
      <w:r w:rsidR="00F4428E">
        <w:rPr>
          <w:rFonts w:ascii="Century Gothic" w:hAnsi="Century Gothic" w:cs="Century Gothic"/>
          <w:sz w:val="24"/>
        </w:rPr>
        <w:t>0</w:t>
      </w:r>
      <w:r w:rsidR="0010282B" w:rsidRPr="00255568">
        <w:rPr>
          <w:rFonts w:ascii="Century Gothic" w:hAnsi="Century Gothic" w:cs="Century Gothic"/>
          <w:sz w:val="24"/>
        </w:rPr>
        <w:t>0</w:t>
      </w:r>
      <w:r w:rsidRPr="00255568">
        <w:rPr>
          <w:rFonts w:ascii="Century Gothic" w:hAnsi="Century Gothic" w:cs="Century Gothic"/>
          <w:sz w:val="24"/>
        </w:rPr>
        <w:tab/>
      </w:r>
      <w:r w:rsidR="00F04E8A">
        <w:rPr>
          <w:rFonts w:ascii="Century Gothic" w:hAnsi="Century Gothic" w:cs="Century Gothic"/>
          <w:sz w:val="24"/>
        </w:rPr>
        <w:t xml:space="preserve">    </w:t>
      </w:r>
      <w:r w:rsidRPr="00255568">
        <w:rPr>
          <w:rFonts w:ascii="Century Gothic" w:hAnsi="Century Gothic" w:cs="Century Gothic"/>
          <w:sz w:val="24"/>
        </w:rPr>
        <w:t>$400</w:t>
      </w:r>
    </w:p>
    <w:p w14:paraId="5B4DD2C7" w14:textId="77777777" w:rsidR="00665AC2" w:rsidRDefault="00665AC2" w:rsidP="00CF26B1">
      <w:pPr>
        <w:spacing w:line="420" w:lineRule="auto"/>
        <w:rPr>
          <w:rFonts w:ascii="Copperplate Gothic Light" w:hAnsi="Copperplate Gothic Light" w:cs="Copperplate Gothic Light"/>
          <w:sz w:val="12"/>
          <w:szCs w:val="12"/>
        </w:rPr>
      </w:pPr>
    </w:p>
    <w:p w14:paraId="539C015F" w14:textId="77777777" w:rsidR="00CF26B1" w:rsidRDefault="00CF26B1" w:rsidP="00CF26B1">
      <w:pPr>
        <w:spacing w:line="420" w:lineRule="auto"/>
        <w:ind w:left="1260"/>
        <w:rPr>
          <w:rFonts w:ascii="Copperplate Gothic Light" w:hAnsi="Copperplate Gothic Light" w:cs="Copperplate Gothic Light"/>
          <w:sz w:val="12"/>
          <w:szCs w:val="12"/>
        </w:rPr>
      </w:pPr>
    </w:p>
    <w:p w14:paraId="22ED74A0" w14:textId="77777777" w:rsidR="00665AC2" w:rsidRDefault="00665AC2" w:rsidP="00CF26B1">
      <w:pPr>
        <w:spacing w:line="420" w:lineRule="auto"/>
        <w:ind w:left="1260"/>
        <w:rPr>
          <w:rFonts w:ascii="Copperplate Gothic Light" w:hAnsi="Copperplate Gothic Light" w:cs="Copperplate Gothic Light"/>
        </w:rPr>
      </w:pPr>
      <w:r>
        <w:rPr>
          <w:rFonts w:ascii="Book Antiqua" w:hAnsi="Book Antiqua" w:cs="Book Antiqua"/>
          <w:b/>
          <w:bCs/>
          <w:caps/>
          <w:sz w:val="22"/>
          <w:szCs w:val="22"/>
        </w:rPr>
        <w:t>Company</w:t>
      </w:r>
      <w:r>
        <w:rPr>
          <w:rFonts w:ascii="Copperplate Gothic Light" w:hAnsi="Copperplate Gothic Light" w:cs="Copperplate Gothic Light"/>
          <w:b/>
          <w:bCs/>
        </w:rPr>
        <w:t xml:space="preserve"> </w:t>
      </w:r>
      <w:r>
        <w:rPr>
          <w:rFonts w:ascii="Copperplate Gothic Light" w:hAnsi="Copperplate Gothic Light" w:cs="Copperplate Gothic Light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</w:p>
    <w:p w14:paraId="0A9FF32C" w14:textId="77777777" w:rsidR="00665AC2" w:rsidRDefault="00ED6C97" w:rsidP="00CF26B1">
      <w:pPr>
        <w:spacing w:line="420" w:lineRule="auto"/>
        <w:ind w:left="1260"/>
        <w:rPr>
          <w:rFonts w:ascii="Copperplate Gothic Light" w:hAnsi="Copperplate Gothic Light" w:cs="Copperplate Gothic Light"/>
        </w:rPr>
      </w:pPr>
      <w:r>
        <w:rPr>
          <w:rFonts w:ascii="Book Antiqua" w:hAnsi="Book Antiqua" w:cs="Book Antiqua"/>
          <w:b/>
          <w:bCs/>
          <w:caps/>
          <w:sz w:val="22"/>
          <w:szCs w:val="22"/>
        </w:rPr>
        <w:t xml:space="preserve">Email </w:t>
      </w:r>
      <w:r>
        <w:rPr>
          <w:rFonts w:ascii="Book Antiqua" w:hAnsi="Book Antiqua" w:cs="Book Antiqua"/>
          <w:b/>
          <w:bCs/>
          <w:caps/>
          <w:sz w:val="22"/>
          <w:szCs w:val="22"/>
        </w:rPr>
        <w:tab/>
      </w:r>
      <w:r w:rsidR="00665AC2">
        <w:rPr>
          <w:rFonts w:ascii="Copperplate Gothic Light" w:hAnsi="Copperplate Gothic Light" w:cs="Copperplate Gothic Light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</w:p>
    <w:p w14:paraId="354098AE" w14:textId="77777777" w:rsidR="00665AC2" w:rsidRDefault="00665AC2" w:rsidP="00255568">
      <w:pPr>
        <w:spacing w:line="420" w:lineRule="auto"/>
        <w:rPr>
          <w:rFonts w:ascii="Copperplate Gothic Bold" w:hAnsi="Copperplate Gothic Bold" w:cs="Copperplate Gothic Bold"/>
          <w:sz w:val="16"/>
          <w:szCs w:val="16"/>
        </w:rPr>
      </w:pPr>
    </w:p>
    <w:p w14:paraId="0A2E1FCF" w14:textId="77777777" w:rsidR="00665AC2" w:rsidRDefault="00665AC2" w:rsidP="00CF26B1">
      <w:pPr>
        <w:tabs>
          <w:tab w:val="left" w:pos="0"/>
        </w:tabs>
        <w:ind w:left="1260"/>
        <w:rPr>
          <w:rFonts w:ascii="Book Antiqua" w:hAnsi="Book Antiqua" w:cs="Book Antiqua"/>
          <w:b/>
          <w:bCs/>
          <w:caps/>
          <w:sz w:val="8"/>
          <w:szCs w:val="8"/>
        </w:rPr>
      </w:pPr>
      <w:r>
        <w:rPr>
          <w:rFonts w:ascii="Book Antiqua" w:hAnsi="Book Antiqua" w:cs="Book Antiqua"/>
          <w:b/>
          <w:bCs/>
          <w:i/>
          <w:iCs/>
          <w:caps/>
          <w:sz w:val="24"/>
          <w:szCs w:val="24"/>
        </w:rPr>
        <w:t>We would like to register the following from our company:</w:t>
      </w:r>
      <w:r>
        <w:rPr>
          <w:rFonts w:ascii="Book Antiqua" w:hAnsi="Book Antiqua" w:cs="Book Antiqua"/>
          <w:b/>
          <w:bCs/>
          <w:caps/>
          <w:sz w:val="16"/>
          <w:szCs w:val="16"/>
        </w:rPr>
        <w:tab/>
      </w:r>
    </w:p>
    <w:p w14:paraId="2686FE73" w14:textId="40EB97C3" w:rsidR="00665AC2" w:rsidRDefault="00665AC2" w:rsidP="00CF26B1">
      <w:pPr>
        <w:tabs>
          <w:tab w:val="left" w:pos="0"/>
        </w:tabs>
        <w:ind w:left="1260"/>
        <w:rPr>
          <w:rFonts w:ascii="Book Antiqua" w:hAnsi="Book Antiqua" w:cs="Book Antiqua"/>
          <w:b/>
          <w:bCs/>
          <w:caps/>
        </w:rPr>
      </w:pPr>
      <w:r>
        <w:rPr>
          <w:rFonts w:ascii="Book Antiqua" w:hAnsi="Book Antiqua" w:cs="Book Antiqua"/>
          <w:b/>
          <w:bCs/>
          <w:caps/>
          <w:sz w:val="18"/>
          <w:szCs w:val="18"/>
        </w:rPr>
        <w:t xml:space="preserve">    </w:t>
      </w:r>
      <w:r w:rsidR="00B475F9">
        <w:rPr>
          <w:rFonts w:ascii="Book Antiqua" w:hAnsi="Book Antiqua" w:cs="Book Antiqua"/>
          <w:b/>
          <w:bCs/>
          <w:caps/>
          <w:sz w:val="18"/>
          <w:szCs w:val="18"/>
        </w:rPr>
        <w:tab/>
      </w:r>
      <w:r w:rsidR="00B475F9">
        <w:rPr>
          <w:rFonts w:ascii="Book Antiqua" w:hAnsi="Book Antiqua" w:cs="Book Antiqua"/>
          <w:b/>
          <w:bCs/>
          <w:caps/>
          <w:sz w:val="18"/>
          <w:szCs w:val="18"/>
        </w:rPr>
        <w:tab/>
      </w:r>
      <w:r w:rsidRPr="00A0255A">
        <w:rPr>
          <w:rFonts w:ascii="Book Antiqua" w:hAnsi="Book Antiqua" w:cs="Book Antiqua"/>
          <w:b/>
          <w:bCs/>
          <w:i/>
          <w:iCs/>
          <w:caps/>
        </w:rPr>
        <w:t xml:space="preserve">print </w:t>
      </w:r>
      <w:r>
        <w:rPr>
          <w:rFonts w:ascii="Book Antiqua" w:hAnsi="Book Antiqua" w:cs="Book Antiqua"/>
          <w:b/>
          <w:bCs/>
          <w:i/>
          <w:iCs/>
          <w:caps/>
        </w:rPr>
        <w:t>names as they are to appear on badge:</w:t>
      </w:r>
    </w:p>
    <w:p w14:paraId="23DC48BD" w14:textId="77777777" w:rsidR="00665AC2" w:rsidRDefault="00665AC2" w:rsidP="00CF26B1">
      <w:pPr>
        <w:tabs>
          <w:tab w:val="left" w:pos="0"/>
        </w:tabs>
        <w:ind w:left="1260"/>
        <w:rPr>
          <w:rFonts w:ascii="Copperplate Gothic Light" w:hAnsi="Copperplate Gothic Light" w:cs="Copperplate Gothic Light"/>
          <w:b/>
          <w:bCs/>
          <w:sz w:val="22"/>
          <w:szCs w:val="22"/>
        </w:rPr>
      </w:pPr>
    </w:p>
    <w:p w14:paraId="54DF2EA9" w14:textId="77777777" w:rsidR="00665AC2" w:rsidRDefault="00665AC2" w:rsidP="00B310B7">
      <w:pPr>
        <w:tabs>
          <w:tab w:val="left" w:pos="351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caps/>
          <w:sz w:val="24"/>
          <w:szCs w:val="24"/>
        </w:rPr>
      </w:pPr>
      <w:r>
        <w:rPr>
          <w:rFonts w:ascii="Book Antiqua" w:hAnsi="Book Antiqua" w:cs="Book Antiqua"/>
          <w:caps/>
          <w:sz w:val="22"/>
          <w:szCs w:val="22"/>
        </w:rPr>
        <w:t>Attendee:</w:t>
      </w:r>
      <w:r>
        <w:rPr>
          <w:rFonts w:ascii="Book Antiqua" w:hAnsi="Book Antiqua" w:cs="Book Antiqua"/>
          <w:caps/>
          <w:sz w:val="24"/>
          <w:szCs w:val="24"/>
        </w:rPr>
        <w:t xml:space="preserve">  </w:t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</w:rPr>
        <w:t>@ $</w:t>
      </w:r>
      <w:r w:rsidR="00746A81">
        <w:rPr>
          <w:rFonts w:ascii="Book Antiqua" w:hAnsi="Book Antiqua" w:cs="Book Antiqua"/>
          <w:b/>
          <w:bCs/>
          <w:caps/>
          <w:sz w:val="22"/>
          <w:szCs w:val="22"/>
        </w:rPr>
        <w:t>700</w:t>
      </w:r>
    </w:p>
    <w:p w14:paraId="110DE57C" w14:textId="3122512C" w:rsidR="00665AC2" w:rsidRDefault="00665AC2" w:rsidP="00B310B7">
      <w:pPr>
        <w:tabs>
          <w:tab w:val="left" w:pos="450"/>
          <w:tab w:val="left" w:pos="351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caps/>
          <w:sz w:val="28"/>
          <w:szCs w:val="28"/>
        </w:rPr>
      </w:pPr>
      <w:r>
        <w:rPr>
          <w:rFonts w:ascii="Book Antiqua" w:hAnsi="Book Antiqua" w:cs="Book Antiqua"/>
          <w:caps/>
          <w:sz w:val="22"/>
          <w:szCs w:val="22"/>
        </w:rPr>
        <w:t xml:space="preserve">Spouse:   </w:t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caps/>
          <w:sz w:val="22"/>
          <w:szCs w:val="22"/>
        </w:rPr>
        <w:t>@</w:t>
      </w:r>
      <w:r>
        <w:rPr>
          <w:rFonts w:ascii="Book Antiqua" w:hAnsi="Book Antiqua" w:cs="Book Antiqua"/>
          <w:b/>
          <w:bCs/>
          <w:caps/>
          <w:sz w:val="22"/>
          <w:szCs w:val="22"/>
        </w:rPr>
        <w:t xml:space="preserve"> </w:t>
      </w:r>
      <w:r w:rsidRPr="00BD16EC">
        <w:rPr>
          <w:rFonts w:ascii="Book Antiqua" w:hAnsi="Book Antiqua" w:cs="Book Antiqua"/>
          <w:b/>
          <w:caps/>
          <w:sz w:val="22"/>
          <w:szCs w:val="22"/>
        </w:rPr>
        <w:t>$3</w:t>
      </w:r>
      <w:r w:rsidR="00F4428E">
        <w:rPr>
          <w:rFonts w:ascii="Book Antiqua" w:hAnsi="Book Antiqua" w:cs="Book Antiqua"/>
          <w:b/>
          <w:caps/>
          <w:sz w:val="22"/>
          <w:szCs w:val="22"/>
        </w:rPr>
        <w:t>0</w:t>
      </w:r>
      <w:r w:rsidRPr="00BD16EC">
        <w:rPr>
          <w:rFonts w:ascii="Book Antiqua" w:hAnsi="Book Antiqua" w:cs="Book Antiqua"/>
          <w:b/>
          <w:caps/>
          <w:sz w:val="22"/>
          <w:szCs w:val="22"/>
        </w:rPr>
        <w:t>0</w:t>
      </w:r>
    </w:p>
    <w:p w14:paraId="5D298296" w14:textId="77777777" w:rsidR="00665AC2" w:rsidRDefault="00665AC2" w:rsidP="00B310B7">
      <w:pPr>
        <w:tabs>
          <w:tab w:val="left" w:pos="3510"/>
          <w:tab w:val="left" w:pos="576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caps/>
          <w:sz w:val="24"/>
          <w:szCs w:val="24"/>
        </w:rPr>
      </w:pPr>
      <w:r>
        <w:rPr>
          <w:rFonts w:ascii="Book Antiqua" w:hAnsi="Book Antiqua" w:cs="Book Antiqua"/>
          <w:caps/>
          <w:sz w:val="22"/>
          <w:szCs w:val="22"/>
        </w:rPr>
        <w:t xml:space="preserve">Attendee:  </w:t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</w:rPr>
        <w:t>@ $</w:t>
      </w:r>
      <w:r w:rsidR="00746A81">
        <w:rPr>
          <w:rFonts w:ascii="Book Antiqua" w:hAnsi="Book Antiqua" w:cs="Book Antiqua"/>
          <w:b/>
          <w:bCs/>
          <w:caps/>
          <w:sz w:val="22"/>
          <w:szCs w:val="22"/>
        </w:rPr>
        <w:t>650</w:t>
      </w:r>
    </w:p>
    <w:p w14:paraId="1C83ABB5" w14:textId="2D98ACA0" w:rsidR="00665AC2" w:rsidRDefault="00665AC2" w:rsidP="00B310B7">
      <w:pPr>
        <w:tabs>
          <w:tab w:val="left" w:pos="450"/>
          <w:tab w:val="left" w:pos="3510"/>
          <w:tab w:val="left" w:pos="576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b/>
          <w:bCs/>
          <w:caps/>
          <w:sz w:val="28"/>
          <w:szCs w:val="28"/>
        </w:rPr>
      </w:pPr>
      <w:r>
        <w:rPr>
          <w:rFonts w:ascii="Book Antiqua" w:hAnsi="Book Antiqua" w:cs="Book Antiqua"/>
          <w:caps/>
          <w:sz w:val="22"/>
          <w:szCs w:val="22"/>
        </w:rPr>
        <w:t xml:space="preserve">Spouse:   </w:t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</w:rPr>
        <w:t>@ $3</w:t>
      </w:r>
      <w:r w:rsidR="00F4428E">
        <w:rPr>
          <w:rFonts w:ascii="Book Antiqua" w:hAnsi="Book Antiqua" w:cs="Book Antiqua"/>
          <w:b/>
          <w:bCs/>
          <w:caps/>
          <w:sz w:val="22"/>
          <w:szCs w:val="22"/>
        </w:rPr>
        <w:t>0</w:t>
      </w:r>
      <w:r>
        <w:rPr>
          <w:rFonts w:ascii="Book Antiqua" w:hAnsi="Book Antiqua" w:cs="Book Antiqua"/>
          <w:b/>
          <w:bCs/>
          <w:caps/>
          <w:sz w:val="22"/>
          <w:szCs w:val="22"/>
        </w:rPr>
        <w:t>0</w:t>
      </w:r>
    </w:p>
    <w:p w14:paraId="025EF1DC" w14:textId="77777777" w:rsidR="00665AC2" w:rsidRDefault="00665AC2" w:rsidP="00B310B7">
      <w:pPr>
        <w:tabs>
          <w:tab w:val="left" w:pos="3510"/>
          <w:tab w:val="left" w:pos="576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caps/>
          <w:sz w:val="28"/>
          <w:szCs w:val="28"/>
        </w:rPr>
      </w:pPr>
      <w:r>
        <w:rPr>
          <w:rFonts w:ascii="Book Antiqua" w:hAnsi="Book Antiqua" w:cs="Book Antiqua"/>
          <w:caps/>
          <w:sz w:val="22"/>
          <w:szCs w:val="22"/>
        </w:rPr>
        <w:t xml:space="preserve">Attendee:  </w:t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</w:rPr>
        <w:t>@ $</w:t>
      </w:r>
      <w:r w:rsidR="00746A81">
        <w:rPr>
          <w:rFonts w:ascii="Book Antiqua" w:hAnsi="Book Antiqua" w:cs="Book Antiqua"/>
          <w:b/>
          <w:bCs/>
          <w:caps/>
          <w:sz w:val="22"/>
          <w:szCs w:val="22"/>
        </w:rPr>
        <w:t>650</w:t>
      </w:r>
    </w:p>
    <w:p w14:paraId="0F7133C1" w14:textId="465AECEE" w:rsidR="00B310B7" w:rsidRDefault="00665AC2" w:rsidP="00B310B7">
      <w:pPr>
        <w:tabs>
          <w:tab w:val="left" w:pos="450"/>
          <w:tab w:val="left" w:pos="3510"/>
          <w:tab w:val="left" w:pos="576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caps/>
          <w:sz w:val="40"/>
          <w:szCs w:val="40"/>
        </w:rPr>
      </w:pPr>
      <w:r>
        <w:rPr>
          <w:rFonts w:ascii="Book Antiqua" w:hAnsi="Book Antiqua" w:cs="Book Antiqua"/>
          <w:caps/>
          <w:sz w:val="22"/>
          <w:szCs w:val="22"/>
        </w:rPr>
        <w:t xml:space="preserve">Spouse:   </w:t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</w:rPr>
        <w:t>@ $3</w:t>
      </w:r>
      <w:r w:rsidR="00F4428E">
        <w:rPr>
          <w:rFonts w:ascii="Book Antiqua" w:hAnsi="Book Antiqua" w:cs="Book Antiqua"/>
          <w:b/>
          <w:bCs/>
          <w:caps/>
          <w:sz w:val="22"/>
          <w:szCs w:val="22"/>
        </w:rPr>
        <w:t>0</w:t>
      </w:r>
      <w:r>
        <w:rPr>
          <w:rFonts w:ascii="Book Antiqua" w:hAnsi="Book Antiqua" w:cs="Book Antiqua"/>
          <w:b/>
          <w:bCs/>
          <w:caps/>
          <w:sz w:val="22"/>
          <w:szCs w:val="22"/>
        </w:rPr>
        <w:t>0</w:t>
      </w:r>
    </w:p>
    <w:p w14:paraId="04DB3AC0" w14:textId="77777777" w:rsidR="00665AC2" w:rsidRPr="00B310B7" w:rsidRDefault="00B310B7" w:rsidP="00B310B7">
      <w:pPr>
        <w:tabs>
          <w:tab w:val="left" w:pos="450"/>
          <w:tab w:val="left" w:pos="3510"/>
          <w:tab w:val="left" w:pos="576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caps/>
          <w:sz w:val="40"/>
          <w:szCs w:val="40"/>
        </w:rPr>
      </w:pPr>
      <w:r>
        <w:rPr>
          <w:rFonts w:ascii="Book Antiqua" w:hAnsi="Book Antiqua" w:cs="Book Antiqua"/>
          <w:caps/>
          <w:sz w:val="22"/>
          <w:szCs w:val="22"/>
        </w:rPr>
        <w:tab/>
      </w:r>
      <w:r>
        <w:rPr>
          <w:rFonts w:ascii="Book Antiqua" w:hAnsi="Book Antiqua" w:cs="Book Antiqua"/>
          <w:caps/>
          <w:sz w:val="22"/>
          <w:szCs w:val="22"/>
        </w:rPr>
        <w:tab/>
      </w:r>
      <w:r w:rsidR="00665AC2">
        <w:rPr>
          <w:rFonts w:ascii="Book Antiqua" w:hAnsi="Book Antiqua" w:cs="Book Antiqua"/>
          <w:b/>
          <w:bCs/>
          <w:smallCaps/>
          <w:sz w:val="24"/>
          <w:szCs w:val="24"/>
        </w:rPr>
        <w:t xml:space="preserve">Total Due  </w:t>
      </w:r>
      <w:r w:rsidR="00665AC2">
        <w:rPr>
          <w:rFonts w:ascii="Copperplate Gothic Light" w:hAnsi="Copperplate Gothic Light" w:cs="Copperplate Gothic Light"/>
          <w:sz w:val="22"/>
          <w:szCs w:val="22"/>
        </w:rPr>
        <w:t xml:space="preserve">$ </w:t>
      </w:r>
      <w:r w:rsidR="00665AC2">
        <w:rPr>
          <w:rFonts w:ascii="Copperplate Gothic Light" w:hAnsi="Copperplate Gothic Light" w:cs="Copperplate Gothic Light"/>
          <w:sz w:val="22"/>
          <w:szCs w:val="22"/>
          <w:u w:val="single"/>
        </w:rPr>
        <w:tab/>
      </w:r>
      <w:r>
        <w:rPr>
          <w:rFonts w:ascii="Copperplate Gothic Light" w:hAnsi="Copperplate Gothic Light" w:cs="Copperplate Gothic Light"/>
          <w:sz w:val="22"/>
          <w:szCs w:val="22"/>
          <w:u w:val="single"/>
        </w:rPr>
        <w:t xml:space="preserve">     </w:t>
      </w:r>
    </w:p>
    <w:p w14:paraId="696994BD" w14:textId="77777777" w:rsidR="00665AC2" w:rsidRDefault="00665AC2" w:rsidP="00CF26B1">
      <w:pPr>
        <w:tabs>
          <w:tab w:val="left" w:pos="720"/>
          <w:tab w:val="left" w:pos="1080"/>
          <w:tab w:val="left" w:pos="3960"/>
          <w:tab w:val="left" w:pos="4500"/>
          <w:tab w:val="left" w:pos="6300"/>
          <w:tab w:val="left" w:pos="7920"/>
          <w:tab w:val="left" w:pos="9360"/>
        </w:tabs>
        <w:spacing w:line="300" w:lineRule="auto"/>
        <w:ind w:left="1260"/>
        <w:rPr>
          <w:rFonts w:ascii="Copperplate Gothic Light" w:hAnsi="Copperplate Gothic Light" w:cs="Copperplate Gothic Light"/>
          <w:sz w:val="8"/>
          <w:szCs w:val="8"/>
          <w:u w:val="single"/>
        </w:rPr>
      </w:pPr>
    </w:p>
    <w:p w14:paraId="127C1152" w14:textId="77777777" w:rsidR="00255568" w:rsidRDefault="00665AC2" w:rsidP="00255568">
      <w:pPr>
        <w:widowControl/>
        <w:tabs>
          <w:tab w:val="right" w:pos="7200"/>
          <w:tab w:val="left" w:pos="9000"/>
        </w:tabs>
        <w:ind w:left="1260" w:right="345"/>
        <w:jc w:val="center"/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</w:pPr>
      <w:r w:rsidRPr="00A75E9E"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 xml:space="preserve">Please note: any company sending </w:t>
      </w:r>
      <w:r w:rsidR="0010282B"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>additional attendees</w:t>
      </w:r>
      <w:r w:rsidRPr="00A75E9E"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 xml:space="preserve"> </w:t>
      </w:r>
    </w:p>
    <w:p w14:paraId="3CB13787" w14:textId="18B9F9CE" w:rsidR="00665AC2" w:rsidRPr="00A75E9E" w:rsidRDefault="00165437" w:rsidP="00255568">
      <w:pPr>
        <w:widowControl/>
        <w:tabs>
          <w:tab w:val="right" w:pos="7200"/>
          <w:tab w:val="left" w:pos="9000"/>
        </w:tabs>
        <w:ind w:left="1260" w:right="345"/>
        <w:jc w:val="center"/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</w:pPr>
      <w:r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>w</w:t>
      </w:r>
      <w:r w:rsidR="00255568"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 xml:space="preserve">ill </w:t>
      </w:r>
      <w:r w:rsidR="00CF26B1" w:rsidRPr="00A75E9E"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>r</w:t>
      </w:r>
      <w:r w:rsidR="00665AC2" w:rsidRPr="00A75E9E"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>eceive</w:t>
      </w:r>
      <w:r w:rsidR="00CF26B1" w:rsidRPr="00A75E9E"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 xml:space="preserve"> </w:t>
      </w:r>
      <w:r w:rsidR="00665AC2" w:rsidRPr="00A75E9E"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 xml:space="preserve">a discount </w:t>
      </w:r>
      <w:r w:rsidR="0010282B"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>as noted above</w:t>
      </w:r>
      <w:r w:rsidR="00665AC2" w:rsidRPr="00A75E9E"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>.</w:t>
      </w:r>
    </w:p>
    <w:p w14:paraId="75AC0D7B" w14:textId="77777777" w:rsidR="00CF26B1" w:rsidRPr="00A75E9E" w:rsidRDefault="00CF26B1" w:rsidP="00CF26B1">
      <w:pPr>
        <w:widowControl/>
        <w:tabs>
          <w:tab w:val="right" w:pos="7200"/>
          <w:tab w:val="left" w:pos="9000"/>
        </w:tabs>
        <w:ind w:left="1260"/>
        <w:jc w:val="center"/>
        <w:rPr>
          <w:rFonts w:ascii="Trebuchet MS" w:hAnsi="Trebuchet MS" w:cs="Book Antiqua"/>
          <w:b/>
          <w:bCs/>
          <w:i/>
          <w:iCs/>
          <w:color w:val="E20000"/>
          <w:sz w:val="8"/>
          <w:szCs w:val="8"/>
        </w:rPr>
      </w:pPr>
    </w:p>
    <w:p w14:paraId="648E26E9" w14:textId="77777777" w:rsidR="00665AC2" w:rsidRDefault="00665AC2" w:rsidP="00CF26B1">
      <w:pPr>
        <w:spacing w:line="420" w:lineRule="auto"/>
        <w:ind w:left="1260"/>
        <w:rPr>
          <w:rFonts w:ascii="Copperplate Gothic Bold" w:hAnsi="Copperplate Gothic Bold" w:cs="Copperplate Gothic Bold"/>
          <w:sz w:val="8"/>
          <w:szCs w:val="8"/>
        </w:rPr>
      </w:pPr>
    </w:p>
    <w:p w14:paraId="3C77A2F8" w14:textId="27D9BA02" w:rsidR="00665AC2" w:rsidRDefault="00CF26B1" w:rsidP="00CF26B1">
      <w:pPr>
        <w:tabs>
          <w:tab w:val="left" w:pos="90"/>
          <w:tab w:val="left" w:pos="360"/>
          <w:tab w:val="left" w:pos="2520"/>
          <w:tab w:val="left" w:pos="2700"/>
          <w:tab w:val="left" w:pos="3600"/>
        </w:tabs>
        <w:ind w:left="1260" w:right="180"/>
        <w:rPr>
          <w:rFonts w:ascii="Book Antiqua" w:hAnsi="Book Antiqua" w:cs="Book Antiqua"/>
          <w:smallCaps/>
          <w:sz w:val="18"/>
          <w:szCs w:val="18"/>
        </w:rPr>
      </w:pPr>
      <w:r>
        <w:rPr>
          <w:rFonts w:ascii="Copperplate Gothic Light" w:hAnsi="Copperplate Gothic Light" w:cs="Copperplate Gothic Light"/>
        </w:rPr>
        <w:t xml:space="preserve"> </w:t>
      </w:r>
      <w:r w:rsidR="00665AC2">
        <w:rPr>
          <w:rFonts w:ascii="Book Antiqua" w:hAnsi="Book Antiqua" w:cs="Book Antiqua"/>
          <w:smallCaps/>
          <w:sz w:val="18"/>
          <w:szCs w:val="18"/>
        </w:rPr>
        <w:t xml:space="preserve">Payment method:   </w:t>
      </w:r>
      <w:r w:rsidR="00665AC2">
        <w:rPr>
          <w:rFonts w:ascii="Wingdings" w:hAnsi="Wingdings" w:cs="Wingdings"/>
          <w:sz w:val="16"/>
          <w:szCs w:val="16"/>
        </w:rPr>
        <w:t></w:t>
      </w:r>
      <w:r w:rsidR="00665AC2">
        <w:rPr>
          <w:rFonts w:ascii="Copperplate Gothic Light" w:hAnsi="Copperplate Gothic Light" w:cs="Copperplate Gothic Light"/>
          <w:sz w:val="16"/>
          <w:szCs w:val="16"/>
        </w:rPr>
        <w:t xml:space="preserve"> </w:t>
      </w:r>
      <w:r w:rsidR="00665AC2">
        <w:rPr>
          <w:rFonts w:ascii="Book Antiqua" w:hAnsi="Book Antiqua" w:cs="Book Antiqua"/>
          <w:smallCaps/>
          <w:sz w:val="18"/>
          <w:szCs w:val="18"/>
        </w:rPr>
        <w:t>check</w:t>
      </w:r>
      <w:r w:rsidR="00665AC2">
        <w:rPr>
          <w:rFonts w:ascii="Copperplate Gothic Light" w:hAnsi="Copperplate Gothic Light" w:cs="Copperplate Gothic Light"/>
          <w:sz w:val="16"/>
          <w:szCs w:val="16"/>
        </w:rPr>
        <w:t xml:space="preserve">  </w:t>
      </w:r>
      <w:r w:rsidR="00665AC2">
        <w:rPr>
          <w:rFonts w:ascii="Copperplate Gothic Light" w:hAnsi="Copperplate Gothic Light" w:cs="Copperplate Gothic Light"/>
          <w:sz w:val="16"/>
          <w:szCs w:val="16"/>
        </w:rPr>
        <w:tab/>
      </w:r>
      <w:r w:rsidR="00665AC2">
        <w:rPr>
          <w:rFonts w:ascii="Wingdings" w:hAnsi="Wingdings" w:cs="Wingdings"/>
          <w:sz w:val="16"/>
          <w:szCs w:val="16"/>
        </w:rPr>
        <w:t></w:t>
      </w:r>
      <w:r w:rsidR="00665AC2">
        <w:rPr>
          <w:rFonts w:ascii="Book Antiqua" w:hAnsi="Book Antiqua" w:cs="Book Antiqua"/>
          <w:smallCaps/>
          <w:sz w:val="18"/>
          <w:szCs w:val="18"/>
        </w:rPr>
        <w:t>credit card   (Visa/MasterCard/Discover /Amex)</w:t>
      </w:r>
    </w:p>
    <w:p w14:paraId="54B3D444" w14:textId="77777777" w:rsidR="00665AC2" w:rsidRDefault="00665AC2" w:rsidP="00CF26B1">
      <w:pPr>
        <w:tabs>
          <w:tab w:val="left" w:pos="90"/>
          <w:tab w:val="left" w:pos="360"/>
          <w:tab w:val="left" w:pos="2520"/>
          <w:tab w:val="left" w:pos="2700"/>
          <w:tab w:val="left" w:pos="3600"/>
        </w:tabs>
        <w:ind w:left="1260" w:right="180"/>
        <w:rPr>
          <w:rFonts w:ascii="Copperplate Gothic Light" w:hAnsi="Copperplate Gothic Light" w:cs="Copperplate Gothic Light"/>
          <w:sz w:val="8"/>
          <w:szCs w:val="8"/>
        </w:rPr>
      </w:pPr>
    </w:p>
    <w:p w14:paraId="11E31C2F" w14:textId="77777777" w:rsidR="00665AC2" w:rsidRDefault="00665AC2" w:rsidP="00CF26B1">
      <w:pPr>
        <w:tabs>
          <w:tab w:val="left" w:pos="360"/>
        </w:tabs>
        <w:spacing w:line="320" w:lineRule="atLeast"/>
        <w:ind w:left="1260" w:right="187"/>
        <w:rPr>
          <w:rFonts w:ascii="Book Antiqua" w:hAnsi="Book Antiqua" w:cs="Book Antiqua"/>
          <w:smallCaps/>
          <w:sz w:val="18"/>
          <w:szCs w:val="18"/>
        </w:rPr>
      </w:pPr>
      <w:r>
        <w:rPr>
          <w:rFonts w:ascii="Copperplate Gothic Light" w:hAnsi="Copperplate Gothic Light" w:cs="Copperplate Gothic Light"/>
          <w:sz w:val="16"/>
          <w:szCs w:val="16"/>
        </w:rPr>
        <w:tab/>
      </w:r>
      <w:r>
        <w:rPr>
          <w:rFonts w:ascii="Book Antiqua" w:hAnsi="Book Antiqua" w:cs="Book Antiqua"/>
          <w:smallCaps/>
          <w:sz w:val="18"/>
          <w:szCs w:val="18"/>
        </w:rPr>
        <w:t xml:space="preserve">card number: 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A75E9E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</w:rPr>
        <w:t xml:space="preserve">expiration date:  </w:t>
      </w:r>
      <w:r w:rsidR="00A75E9E" w:rsidRPr="00A75E9E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</w:rPr>
        <w:t xml:space="preserve"> /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</w:p>
    <w:p w14:paraId="50BCE4A1" w14:textId="77777777" w:rsidR="00665AC2" w:rsidRDefault="00665AC2" w:rsidP="00CF26B1">
      <w:pPr>
        <w:tabs>
          <w:tab w:val="left" w:pos="360"/>
        </w:tabs>
        <w:spacing w:line="320" w:lineRule="atLeast"/>
        <w:ind w:left="1260" w:right="187"/>
        <w:rPr>
          <w:rFonts w:ascii="Book Antiqua" w:hAnsi="Book Antiqua" w:cs="Book Antiqua"/>
          <w:smallCaps/>
          <w:sz w:val="18"/>
          <w:szCs w:val="18"/>
          <w:u w:val="single"/>
        </w:rPr>
      </w:pPr>
      <w:r>
        <w:rPr>
          <w:rFonts w:ascii="Book Antiqua" w:hAnsi="Book Antiqua" w:cs="Book Antiqua"/>
          <w:smallCaps/>
          <w:sz w:val="18"/>
          <w:szCs w:val="18"/>
        </w:rPr>
        <w:tab/>
        <w:t xml:space="preserve">card holder name: 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  <w:t xml:space="preserve">  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</w:rPr>
        <w:t xml:space="preserve">  CVV 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</w:p>
    <w:p w14:paraId="799BDF1C" w14:textId="77777777" w:rsidR="00665AC2" w:rsidRDefault="00665AC2" w:rsidP="00CF26B1">
      <w:pPr>
        <w:tabs>
          <w:tab w:val="left" w:pos="360"/>
        </w:tabs>
        <w:spacing w:line="320" w:lineRule="atLeast"/>
        <w:ind w:left="1260" w:right="187"/>
        <w:rPr>
          <w:rFonts w:ascii="Book Antiqua" w:hAnsi="Book Antiqua" w:cs="Book Antiqua"/>
          <w:smallCaps/>
          <w:sz w:val="18"/>
          <w:szCs w:val="18"/>
          <w:u w:val="single"/>
        </w:rPr>
      </w:pPr>
      <w:r>
        <w:rPr>
          <w:rFonts w:ascii="Book Antiqua" w:hAnsi="Book Antiqua" w:cs="Book Antiqua"/>
          <w:smallCaps/>
          <w:sz w:val="18"/>
          <w:szCs w:val="18"/>
        </w:rPr>
        <w:tab/>
        <w:t xml:space="preserve">card holder address: 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A75E9E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A75E9E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A75E9E">
        <w:rPr>
          <w:rFonts w:ascii="Book Antiqua" w:hAnsi="Book Antiqua" w:cs="Book Antiqua"/>
          <w:smallCaps/>
          <w:sz w:val="18"/>
          <w:szCs w:val="18"/>
          <w:u w:val="single"/>
        </w:rPr>
        <w:tab/>
      </w:r>
    </w:p>
    <w:p w14:paraId="6BCB2137" w14:textId="77777777" w:rsidR="00665AC2" w:rsidRDefault="00CF26B1" w:rsidP="00CF26B1">
      <w:pPr>
        <w:tabs>
          <w:tab w:val="left" w:pos="360"/>
        </w:tabs>
        <w:spacing w:line="320" w:lineRule="atLeast"/>
        <w:ind w:left="1260" w:right="187"/>
        <w:rPr>
          <w:rFonts w:ascii="Book Antiqua" w:hAnsi="Book Antiqua" w:cs="Book Antiqua"/>
          <w:smallCaps/>
          <w:sz w:val="18"/>
          <w:szCs w:val="18"/>
          <w:u w:val="single"/>
        </w:rPr>
      </w:pPr>
      <w:r>
        <w:rPr>
          <w:rFonts w:ascii="Book Antiqua" w:hAnsi="Book Antiqua" w:cs="Book Antiqua"/>
          <w:smallCaps/>
          <w:sz w:val="18"/>
          <w:szCs w:val="18"/>
        </w:rPr>
        <w:tab/>
      </w:r>
      <w:r>
        <w:rPr>
          <w:rFonts w:ascii="Book Antiqua" w:hAnsi="Book Antiqua" w:cs="Book Antiqua"/>
          <w:smallCaps/>
          <w:sz w:val="18"/>
          <w:szCs w:val="18"/>
        </w:rPr>
        <w:tab/>
      </w:r>
      <w:r w:rsidR="00665AC2">
        <w:rPr>
          <w:rFonts w:ascii="Book Antiqua" w:hAnsi="Book Antiqua" w:cs="Book Antiqua"/>
          <w:smallCaps/>
          <w:sz w:val="18"/>
          <w:szCs w:val="18"/>
        </w:rPr>
        <w:tab/>
        <w:t xml:space="preserve">   </w:t>
      </w:r>
      <w:r>
        <w:rPr>
          <w:rFonts w:ascii="Book Antiqua" w:hAnsi="Book Antiqua" w:cs="Book Antiqua"/>
          <w:smallCaps/>
          <w:sz w:val="18"/>
          <w:szCs w:val="18"/>
        </w:rPr>
        <w:t xml:space="preserve">   </w:t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</w:rPr>
        <w:t xml:space="preserve"> Zip </w:t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</w:rPr>
        <w:t xml:space="preserve">  </w:t>
      </w:r>
    </w:p>
    <w:p w14:paraId="6AC6387C" w14:textId="77777777" w:rsidR="00665AC2" w:rsidRDefault="00665AC2" w:rsidP="00CF26B1">
      <w:pPr>
        <w:tabs>
          <w:tab w:val="left" w:pos="180"/>
          <w:tab w:val="left" w:pos="360"/>
        </w:tabs>
        <w:ind w:left="1260" w:right="180"/>
        <w:rPr>
          <w:rFonts w:ascii="Arial" w:hAnsi="Arial" w:cs="Arial"/>
          <w:u w:val="single"/>
        </w:rPr>
      </w:pPr>
    </w:p>
    <w:p w14:paraId="5171D07A" w14:textId="77777777" w:rsidR="00665AC2" w:rsidRDefault="00665AC2" w:rsidP="00CF26B1">
      <w:pPr>
        <w:ind w:left="1260" w:hanging="1440"/>
        <w:jc w:val="center"/>
        <w:rPr>
          <w:rFonts w:ascii="Book Antiqua" w:hAnsi="Book Antiqua" w:cs="Book Antiqua"/>
          <w:b/>
          <w:bCs/>
          <w:caps/>
        </w:rPr>
      </w:pPr>
      <w:r>
        <w:rPr>
          <w:rFonts w:ascii="Book Antiqua" w:hAnsi="Book Antiqua" w:cs="Book Antiqua"/>
          <w:b/>
          <w:bCs/>
          <w:caps/>
          <w:u w:val="single"/>
        </w:rPr>
        <w:t>Make check payable to TCATA and return to:</w:t>
      </w:r>
      <w:r>
        <w:rPr>
          <w:rFonts w:ascii="Book Antiqua" w:hAnsi="Book Antiqua" w:cs="Book Antiqua"/>
          <w:b/>
          <w:bCs/>
          <w:caps/>
        </w:rPr>
        <w:t xml:space="preserve">  </w:t>
      </w:r>
    </w:p>
    <w:p w14:paraId="1657B3A9" w14:textId="77777777" w:rsidR="00665AC2" w:rsidRDefault="00C27A0A" w:rsidP="00CF26B1">
      <w:pPr>
        <w:ind w:left="1260" w:hanging="1440"/>
        <w:jc w:val="center"/>
        <w:rPr>
          <w:rFonts w:ascii="Book Antiqua" w:hAnsi="Book Antiqua" w:cs="Book Antiqua"/>
          <w:i/>
          <w:iCs/>
          <w:caps/>
        </w:rPr>
      </w:pPr>
      <w:r>
        <w:rPr>
          <w:rFonts w:ascii="Book Antiqua" w:hAnsi="Book Antiqua" w:cs="Book Antiqua"/>
          <w:i/>
          <w:iCs/>
          <w:caps/>
        </w:rPr>
        <w:t>27251 Wesley Chapel Blvd. #311 Wesley chapel, fl 33544</w:t>
      </w:r>
    </w:p>
    <w:p w14:paraId="3D941DFB" w14:textId="77777777" w:rsidR="00A75E9E" w:rsidRDefault="000A6569" w:rsidP="00A75E9E">
      <w:pPr>
        <w:ind w:left="1260" w:hanging="1440"/>
        <w:jc w:val="center"/>
        <w:rPr>
          <w:color w:val="auto"/>
          <w:kern w:val="0"/>
          <w:sz w:val="24"/>
          <w:szCs w:val="24"/>
        </w:rPr>
        <w:sectPr w:rsidR="00A75E9E">
          <w:pgSz w:w="12240" w:h="15840"/>
          <w:pgMar w:top="630" w:right="810" w:bottom="360" w:left="1440" w:header="720" w:footer="720" w:gutter="0"/>
          <w:cols w:space="720"/>
          <w:noEndnote/>
        </w:sectPr>
      </w:pPr>
      <w:r>
        <w:rPr>
          <w:rFonts w:ascii="Book Antiqua" w:hAnsi="Book Antiqua" w:cs="Book Antiqua"/>
          <w:i/>
          <w:iCs/>
          <w:caps/>
        </w:rPr>
        <w:t>E</w:t>
      </w:r>
      <w:r w:rsidR="00884759">
        <w:rPr>
          <w:rFonts w:ascii="Book Antiqua" w:hAnsi="Book Antiqua" w:cs="Book Antiqua"/>
          <w:i/>
          <w:iCs/>
          <w:caps/>
        </w:rPr>
        <w:t>mail: Luci@tcata.org</w:t>
      </w:r>
      <w:r>
        <w:rPr>
          <w:rFonts w:ascii="Book Antiqua" w:hAnsi="Book Antiqua" w:cs="Book Antiqua"/>
          <w:i/>
          <w:iCs/>
          <w:caps/>
        </w:rPr>
        <w:t xml:space="preserve"> • </w:t>
      </w:r>
      <w:r w:rsidR="00665AC2">
        <w:rPr>
          <w:rFonts w:ascii="Book Antiqua" w:hAnsi="Book Antiqua" w:cs="Book Antiqua"/>
          <w:i/>
          <w:iCs/>
          <w:caps/>
        </w:rPr>
        <w:t xml:space="preserve">Phone: </w:t>
      </w:r>
      <w:r w:rsidR="007B438C">
        <w:rPr>
          <w:rFonts w:ascii="Book Antiqua" w:hAnsi="Book Antiqua" w:cs="Book Antiqua"/>
          <w:i/>
          <w:iCs/>
          <w:caps/>
        </w:rPr>
        <w:t>813-348-0075</w:t>
      </w:r>
      <w:r w:rsidR="00665AC2">
        <w:rPr>
          <w:rFonts w:ascii="Book Antiqua" w:hAnsi="Book Antiqua" w:cs="Book Antiqua"/>
          <w:i/>
          <w:iCs/>
          <w:caps/>
        </w:rPr>
        <w:t xml:space="preserve">    </w:t>
      </w:r>
    </w:p>
    <w:p w14:paraId="764EF9E0" w14:textId="77777777" w:rsidR="00665AC2" w:rsidRDefault="00665AC2" w:rsidP="00CF26B1">
      <w:pPr>
        <w:ind w:left="720"/>
        <w:jc w:val="center"/>
        <w:rPr>
          <w:rFonts w:ascii="Book Antiqua" w:hAnsi="Book Antiqua" w:cs="Book Antiqua"/>
          <w:smallCaps/>
          <w:sz w:val="16"/>
          <w:szCs w:val="16"/>
        </w:rPr>
      </w:pPr>
      <w:r>
        <w:rPr>
          <w:rFonts w:ascii="Book Antiqua" w:hAnsi="Book Antiqua" w:cs="Book Antiqua"/>
          <w:smallCaps/>
          <w:sz w:val="16"/>
          <w:szCs w:val="16"/>
        </w:rPr>
        <w:t xml:space="preserve">Conference registration fees are not deductible as a charitable contribution for federal tax purposes </w:t>
      </w:r>
    </w:p>
    <w:p w14:paraId="4ED50275" w14:textId="77777777" w:rsidR="00222D2A" w:rsidRDefault="00665AC2" w:rsidP="00CF26B1">
      <w:pPr>
        <w:ind w:left="720"/>
        <w:jc w:val="center"/>
      </w:pPr>
      <w:r>
        <w:rPr>
          <w:rFonts w:ascii="Book Antiqua" w:hAnsi="Book Antiqua" w:cs="Book Antiqua"/>
          <w:smallCaps/>
          <w:sz w:val="16"/>
          <w:szCs w:val="16"/>
        </w:rPr>
        <w:t>but may be deductible as a business expense.</w:t>
      </w:r>
    </w:p>
    <w:sectPr w:rsidR="00222D2A" w:rsidSect="00CF26B1">
      <w:type w:val="continuous"/>
      <w:pgSz w:w="12240" w:h="15840"/>
      <w:pgMar w:top="1440" w:right="81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re SF">
    <w:altName w:val="Calibri"/>
    <w:charset w:val="00"/>
    <w:family w:val="swiss"/>
    <w:pitch w:val="variable"/>
    <w:sig w:usb0="00000003" w:usb1="00000000" w:usb2="00000000" w:usb3="00000000" w:csb0="00000001" w:csb1="00000000"/>
  </w:font>
  <w:font w:name="Blue Ridge SF">
    <w:charset w:val="00"/>
    <w:family w:val="auto"/>
    <w:pitch w:val="variable"/>
    <w:sig w:usb0="00000003" w:usb1="00000000" w:usb2="00000000" w:usb3="00000000" w:csb0="00000001" w:csb1="00000000"/>
  </w:font>
  <w:font w:name="Pristina">
    <w:altName w:val="Cambria"/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AC2"/>
    <w:rsid w:val="000A6569"/>
    <w:rsid w:val="00101D37"/>
    <w:rsid w:val="0010282B"/>
    <w:rsid w:val="00165437"/>
    <w:rsid w:val="001E19F3"/>
    <w:rsid w:val="00222D2A"/>
    <w:rsid w:val="00253E08"/>
    <w:rsid w:val="00254A58"/>
    <w:rsid w:val="00255568"/>
    <w:rsid w:val="0026394A"/>
    <w:rsid w:val="00287F44"/>
    <w:rsid w:val="003B2671"/>
    <w:rsid w:val="004C71EF"/>
    <w:rsid w:val="004F2A8A"/>
    <w:rsid w:val="00511EE9"/>
    <w:rsid w:val="00573373"/>
    <w:rsid w:val="005B557A"/>
    <w:rsid w:val="00601C90"/>
    <w:rsid w:val="00665AC2"/>
    <w:rsid w:val="00672F12"/>
    <w:rsid w:val="006962DA"/>
    <w:rsid w:val="00746A81"/>
    <w:rsid w:val="00765185"/>
    <w:rsid w:val="007707A5"/>
    <w:rsid w:val="007B438C"/>
    <w:rsid w:val="008163C4"/>
    <w:rsid w:val="00884759"/>
    <w:rsid w:val="008C4738"/>
    <w:rsid w:val="009E7AA5"/>
    <w:rsid w:val="00A0255A"/>
    <w:rsid w:val="00A75E9E"/>
    <w:rsid w:val="00AA5307"/>
    <w:rsid w:val="00AC1584"/>
    <w:rsid w:val="00AE5F9D"/>
    <w:rsid w:val="00B12910"/>
    <w:rsid w:val="00B310B7"/>
    <w:rsid w:val="00B475F9"/>
    <w:rsid w:val="00BD16EC"/>
    <w:rsid w:val="00C27A0A"/>
    <w:rsid w:val="00C53105"/>
    <w:rsid w:val="00C83C57"/>
    <w:rsid w:val="00CC46AF"/>
    <w:rsid w:val="00CE24A0"/>
    <w:rsid w:val="00CF26B1"/>
    <w:rsid w:val="00D76BBD"/>
    <w:rsid w:val="00DF76B2"/>
    <w:rsid w:val="00E16863"/>
    <w:rsid w:val="00E97630"/>
    <w:rsid w:val="00ED6C97"/>
    <w:rsid w:val="00F04E8A"/>
    <w:rsid w:val="00F4428E"/>
    <w:rsid w:val="00F9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133CC6"/>
  <w15:docId w15:val="{3B357602-00A7-473B-B8FB-56C85EAC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73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A5"/>
    <w:rPr>
      <w:rFonts w:ascii="Segoe UI" w:hAnsi="Segoe UI" w:cs="Segoe UI"/>
      <w:color w:val="000000"/>
      <w:kern w:val="3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A6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Paglia</dc:creator>
  <cp:lastModifiedBy>Luci Ward</cp:lastModifiedBy>
  <cp:revision>8</cp:revision>
  <cp:lastPrinted>2017-03-01T17:54:00Z</cp:lastPrinted>
  <dcterms:created xsi:type="dcterms:W3CDTF">2022-01-10T17:22:00Z</dcterms:created>
  <dcterms:modified xsi:type="dcterms:W3CDTF">2022-01-12T15:38:00Z</dcterms:modified>
</cp:coreProperties>
</file>